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7cb15670d548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FORRETNINGSFØRSEL AS</w:t>
      </w:r>
    </w:p>
    <w:sectPr>
      <w:headerReference xmlns:r="http://schemas.openxmlformats.org/officeDocument/2006/relationships" w:type="default" r:id="R4ad849d30bb44579"/>
      <w:footerReference xmlns:r="http://schemas.openxmlformats.org/officeDocument/2006/relationships" w:type="default" r:id="R04fa64b11b084e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FORRETNINGSFØRSEL AS   ·   Org.nr 992 752 688   ·   Oscars gate 30   ·   0352 OSLO   ·   Tlf. 22 94 16 00   ·   post@industrifinans.no   ·   www.industrifinans.no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FORRETNINGSFØRSEL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d849d30bb44579" /><Relationship Type="http://schemas.openxmlformats.org/officeDocument/2006/relationships/footer" Target="/word/footer1.xml" Id="R04fa64b11b084ed9" /></Relationships>
</file>