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ca30fa5d14e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MARENSETER HOLDING AS</w:t>
      </w:r>
    </w:p>
    <w:sectPr>
      <w:headerReference xmlns:r="http://schemas.openxmlformats.org/officeDocument/2006/relationships" w:type="default" r:id="R3f16925705dd49fc"/>
      <w:footerReference xmlns:r="http://schemas.openxmlformats.org/officeDocument/2006/relationships" w:type="default" r:id="R1be11b748489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MARENSETER HOLDING AS   ·   Org.nr 992 457 120   ·   Buskerudveien 165   ·   3027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MARENSETER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6925705dd49fc" /><Relationship Type="http://schemas.openxmlformats.org/officeDocument/2006/relationships/footer" Target="/word/footer1.xml" Id="R1be11b74848941b8" /></Relationships>
</file>