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9ef246cfc43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EBBESTAD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EBBESTAD REVISJON AS</w:t>
      </w:r>
    </w:p>
    <w:sectPr>
      <w:headerReference xmlns:r="http://schemas.openxmlformats.org/officeDocument/2006/relationships" w:type="default" r:id="Rec56cad3ea1c4621"/>
      <w:footerReference xmlns:r="http://schemas.openxmlformats.org/officeDocument/2006/relationships" w:type="default" r:id="R8c517575dcb8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EBBESTAD REVISJON AS   ·   Org.nr 992 452 056   ·   Solhellinga 18   ·   3060 SVELVIK   ·   ebbestad@gmail.com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EBBESTAD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6cad3ea1c4621" /><Relationship Type="http://schemas.openxmlformats.org/officeDocument/2006/relationships/footer" Target="/word/footer1.xml" Id="R8c517575dcb848be" /></Relationships>
</file>