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029c21ec7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MASSIMO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4b47ee7564e1477d"/>
      <w:footerReference xmlns:r="http://schemas.openxmlformats.org/officeDocument/2006/relationships" w:type="default" r:id="Rda66350375bf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7ee7564e1477d" /><Relationship Type="http://schemas.openxmlformats.org/officeDocument/2006/relationships/footer" Target="/word/footer1.xml" Id="Rda66350375bf49da" /></Relationships>
</file>