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c2dc1f23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NOREFJELL SKI &amp; SPA AS, org.nr 992 303 670,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065e4fb12eab4a8c"/>
      <w:footerReference xmlns:r="http://schemas.openxmlformats.org/officeDocument/2006/relationships" w:type="default" r:id="R0a6c3e49f0a3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e4fb12eab4a8c" /><Relationship Type="http://schemas.openxmlformats.org/officeDocument/2006/relationships/footer" Target="/word/footer1.xml" Id="R0a6c3e49f0a34cfd" /></Relationships>
</file>