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38686a1ea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5002e87bb0774aac"/>
      <w:footerReference xmlns:r="http://schemas.openxmlformats.org/officeDocument/2006/relationships" w:type="default" r:id="Rb295c1f367be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2e87bb0774aac" /><Relationship Type="http://schemas.openxmlformats.org/officeDocument/2006/relationships/footer" Target="/word/footer1.xml" Id="Rb295c1f367be4b00" /></Relationships>
</file>