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a60a2eba2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13239759ef8c4bd7"/>
      <w:footerReference xmlns:r="http://schemas.openxmlformats.org/officeDocument/2006/relationships" w:type="default" r:id="Rcfde8cfe12ed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39759ef8c4bd7" /><Relationship Type="http://schemas.openxmlformats.org/officeDocument/2006/relationships/footer" Target="/word/footer1.xml" Id="Rcfde8cfe12ed46c4" /></Relationships>
</file>