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22c75ecb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4950dc481ec643d8"/>
      <w:footerReference xmlns:r="http://schemas.openxmlformats.org/officeDocument/2006/relationships" w:type="default" r:id="R720556b6baea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0dc481ec643d8" /><Relationship Type="http://schemas.openxmlformats.org/officeDocument/2006/relationships/footer" Target="/word/footer1.xml" Id="R720556b6baea40ff" /></Relationships>
</file>