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d0ee53c4e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2fa96727e8c24054"/>
      <w:footerReference xmlns:r="http://schemas.openxmlformats.org/officeDocument/2006/relationships" w:type="default" r:id="Rfcc29793e25a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96727e8c24054" /><Relationship Type="http://schemas.openxmlformats.org/officeDocument/2006/relationships/footer" Target="/word/footer1.xml" Id="Rfcc29793e25a48df" /></Relationships>
</file>