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4012e9d9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1a617adff42de"/>
      <w:footerReference xmlns:r="http://schemas.openxmlformats.org/officeDocument/2006/relationships" w:type="default" r:id="Rb8f0dd09cab8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a617adff42de" /><Relationship Type="http://schemas.openxmlformats.org/officeDocument/2006/relationships/footer" Target="/word/footer1.xml" Id="Rb8f0dd09cab8491e" /></Relationships>
</file>