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880b53841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15c6f17ce67b4107"/>
      <w:footerReference xmlns:r="http://schemas.openxmlformats.org/officeDocument/2006/relationships" w:type="default" r:id="R0704ceff347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6f17ce67b4107" /><Relationship Type="http://schemas.openxmlformats.org/officeDocument/2006/relationships/footer" Target="/word/footer1.xml" Id="R0704ceff347b4a4e" /></Relationships>
</file>