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15691a37e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ea1a75c3fcae467c"/>
      <w:footerReference xmlns:r="http://schemas.openxmlformats.org/officeDocument/2006/relationships" w:type="default" r:id="R8310650dea6a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a75c3fcae467c" /><Relationship Type="http://schemas.openxmlformats.org/officeDocument/2006/relationships/footer" Target="/word/footer1.xml" Id="R8310650dea6a4678" /></Relationships>
</file>