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3472bc80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HARDANGER OG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bb9e4e6e7e1c4f7a"/>
      <w:footerReference xmlns:r="http://schemas.openxmlformats.org/officeDocument/2006/relationships" w:type="default" r:id="Rcc535a6d6ef8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e4e6e7e1c4f7a" /><Relationship Type="http://schemas.openxmlformats.org/officeDocument/2006/relationships/footer" Target="/word/footer1.xml" Id="Rcc535a6d6ef840a4" /></Relationships>
</file>