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8721eb8a6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PANDO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864a5aae55c43cd"/>
      <w:footerReference xmlns:r="http://schemas.openxmlformats.org/officeDocument/2006/relationships" w:type="default" r:id="R93b8cf489d01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4a5aae55c43cd" /><Relationship Type="http://schemas.openxmlformats.org/officeDocument/2006/relationships/footer" Target="/word/footer1.xml" Id="R93b8cf489d0143b3" /></Relationships>
</file>