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e7f4087e1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a34c92b250bf454c"/>
      <w:footerReference xmlns:r="http://schemas.openxmlformats.org/officeDocument/2006/relationships" w:type="default" r:id="Rf094de7d532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c92b250bf454c" /><Relationship Type="http://schemas.openxmlformats.org/officeDocument/2006/relationships/footer" Target="/word/footer1.xml" Id="Rf094de7d53294faa" /></Relationships>
</file>