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6afa4e343240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Kalvåg,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KNUTHOLMEN AS</w:t>
      </w:r>
    </w:p>
    <w:sectPr>
      <w:headerReference xmlns:r="http://schemas.openxmlformats.org/officeDocument/2006/relationships" w:type="default" r:id="Rf4ea2a0294b24cd7"/>
      <w:footerReference xmlns:r="http://schemas.openxmlformats.org/officeDocument/2006/relationships" w:type="default" r:id="R3c40a4d3b6304b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KNUTHOLMEN AS   ·   Org.nr 991 776 613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ea2a0294b24cd7" /><Relationship Type="http://schemas.openxmlformats.org/officeDocument/2006/relationships/footer" Target="/word/footer1.xml" Id="R3c40a4d3b6304b5a" /></Relationships>
</file>