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866b8621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da76ae601e6a4ad3"/>
      <w:footerReference xmlns:r="http://schemas.openxmlformats.org/officeDocument/2006/relationships" w:type="default" r:id="R8baff3afd6da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6ae601e6a4ad3" /><Relationship Type="http://schemas.openxmlformats.org/officeDocument/2006/relationships/footer" Target="/word/footer1.xml" Id="R8baff3afd6da408b" /></Relationships>
</file>