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29d103b8a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2c5920555c4a4241"/>
      <w:footerReference xmlns:r="http://schemas.openxmlformats.org/officeDocument/2006/relationships" w:type="default" r:id="R290a865a145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20555c4a4241" /><Relationship Type="http://schemas.openxmlformats.org/officeDocument/2006/relationships/footer" Target="/word/footer1.xml" Id="R290a865a145f4f56" /></Relationships>
</file>