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1633da75a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ff5ab7290a6c4748"/>
      <w:footerReference xmlns:r="http://schemas.openxmlformats.org/officeDocument/2006/relationships" w:type="default" r:id="R6779f027daa6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ab7290a6c4748" /><Relationship Type="http://schemas.openxmlformats.org/officeDocument/2006/relationships/footer" Target="/word/footer1.xml" Id="R6779f027daa64113" /></Relationships>
</file>