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0f7bd628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a858accf536548c2"/>
      <w:footerReference xmlns:r="http://schemas.openxmlformats.org/officeDocument/2006/relationships" w:type="default" r:id="R7b338e915ced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accf536548c2" /><Relationship Type="http://schemas.openxmlformats.org/officeDocument/2006/relationships/footer" Target="/word/footer1.xml" Id="R7b338e915ced4594" /></Relationships>
</file>