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4435d3a2b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dd0ac39204e09"/>
      <w:footerReference xmlns:r="http://schemas.openxmlformats.org/officeDocument/2006/relationships" w:type="default" r:id="R391c30130db0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dd0ac39204e09" /><Relationship Type="http://schemas.openxmlformats.org/officeDocument/2006/relationships/footer" Target="/word/footer1.xml" Id="R391c30130db048ed" /></Relationships>
</file>