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547ee105d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WOENSEL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e7facb6fc0694e0e"/>
      <w:footerReference xmlns:r="http://schemas.openxmlformats.org/officeDocument/2006/relationships" w:type="default" r:id="R588035b30674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acb6fc0694e0e" /><Relationship Type="http://schemas.openxmlformats.org/officeDocument/2006/relationships/footer" Target="/word/footer1.xml" Id="R588035b30674478a" /></Relationships>
</file>