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663a9e8ac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dcedea1ace3d4fdc"/>
      <w:footerReference xmlns:r="http://schemas.openxmlformats.org/officeDocument/2006/relationships" w:type="default" r:id="Rb982047ce5a6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dea1ace3d4fdc" /><Relationship Type="http://schemas.openxmlformats.org/officeDocument/2006/relationships/footer" Target="/word/footer1.xml" Id="Rb982047ce5a64c85" /></Relationships>
</file>