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e1bd79b1a4c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FJORDSLOTTET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Fotlandsvåg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Fotlandsvåg,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FJORDSLOTTET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5b5ef8cd434a62"/>
      <w:footerReference xmlns:r="http://schemas.openxmlformats.org/officeDocument/2006/relationships" w:type="default" r:id="R096a5b19c8c1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HOLDING AS   ·   Org.nr 991 181 180   ·   c/o Jan Roald Myking, Straumane 24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b5ef8cd434a62" /><Relationship Type="http://schemas.openxmlformats.org/officeDocument/2006/relationships/footer" Target="/word/footer1.xml" Id="R096a5b19c8c14c57" /></Relationships>
</file>