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b556f1227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e61053d2673a4823"/>
      <w:footerReference xmlns:r="http://schemas.openxmlformats.org/officeDocument/2006/relationships" w:type="default" r:id="R1be9772e46b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053d2673a4823" /><Relationship Type="http://schemas.openxmlformats.org/officeDocument/2006/relationships/footer" Target="/word/footer1.xml" Id="R1be9772e46b84f2f" /></Relationships>
</file>