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fb60ed929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MASSTUA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MASSTUA INVEST AS</w:t>
      </w:r>
    </w:p>
    <w:sectPr>
      <w:headerReference xmlns:r="http://schemas.openxmlformats.org/officeDocument/2006/relationships" w:type="default" r:id="R3fd96459d8a14777"/>
      <w:footerReference xmlns:r="http://schemas.openxmlformats.org/officeDocument/2006/relationships" w:type="default" r:id="R9bf9e4a6df6b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MASSTUA INVEST AS   ·   Org.nr 991 116 869   ·   Sortasvegen 381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MASSTUA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96459d8a14777" /><Relationship Type="http://schemas.openxmlformats.org/officeDocument/2006/relationships/footer" Target="/word/footer1.xml" Id="R9bf9e4a6df6b4145" /></Relationships>
</file>