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bc5777a67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70eec1ce4625431b"/>
      <w:footerReference xmlns:r="http://schemas.openxmlformats.org/officeDocument/2006/relationships" w:type="default" r:id="Rd12128ecb4f6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ec1ce4625431b" /><Relationship Type="http://schemas.openxmlformats.org/officeDocument/2006/relationships/footer" Target="/word/footer1.xml" Id="Rd12128ecb4f6409c" /></Relationships>
</file>