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f94bebd1f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ed1db2ac4ea94b0c"/>
      <w:footerReference xmlns:r="http://schemas.openxmlformats.org/officeDocument/2006/relationships" w:type="default" r:id="Rab04ac0a6985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db2ac4ea94b0c" /><Relationship Type="http://schemas.openxmlformats.org/officeDocument/2006/relationships/footer" Target="/word/footer1.xml" Id="Rab04ac0a698545e6" /></Relationships>
</file>