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8d1172b3454f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SPAREBANK 1 SMN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SPAREBANK 1 SMN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a95ee497684e28"/>
      <w:footerReference xmlns:r="http://schemas.openxmlformats.org/officeDocument/2006/relationships" w:type="default" r:id="R08b0106fba7c44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 1 SMN INVEST AS   ·   Org.nr 990 961 867   ·   Søndre gate 4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 1 SMN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a95ee497684e28" /><Relationship Type="http://schemas.openxmlformats.org/officeDocument/2006/relationships/footer" Target="/word/footer1.xml" Id="R08b0106fba7c44b2" /></Relationships>
</file>