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06745df99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FORRETNINGSPARTNER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FORRETNINGSPARTNER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d3f029413b47b2"/>
      <w:footerReference xmlns:r="http://schemas.openxmlformats.org/officeDocument/2006/relationships" w:type="default" r:id="Re6aa0ff54edc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FORRETNINGSPARTNER AS   ·   Org.nr 990 945 748   ·   Christen Tranes gate 35   ·   4007 STAVANGER   ·   post@sr-bank-fp.no   ·   www.sr-bank-fp.no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FORRETNINGSPARTNER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3f029413b47b2" /><Relationship Type="http://schemas.openxmlformats.org/officeDocument/2006/relationships/footer" Target="/word/footer1.xml" Id="Re6aa0ff54edc4360" /></Relationships>
</file>