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1a4b389d4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a234124764500"/>
      <w:footerReference xmlns:r="http://schemas.openxmlformats.org/officeDocument/2006/relationships" w:type="default" r:id="Rcc74a61bdbe9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EXANT AS   ·   Org.nr 990 907 404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a234124764500" /><Relationship Type="http://schemas.openxmlformats.org/officeDocument/2006/relationships/footer" Target="/word/footer1.xml" Id="Rcc74a61bdbe94a8d" /></Relationships>
</file>