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b819b5abf46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BENTES SALONG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BENTES SALONG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72470085b5457e"/>
      <w:footerReference xmlns:r="http://schemas.openxmlformats.org/officeDocument/2006/relationships" w:type="default" r:id="R97b6e3d6fe9b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BENTES SALONG AS   ·   Org.nr 990 841 977   ·   Svartøyveien 19A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BENTES SALONG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2470085b5457e" /><Relationship Type="http://schemas.openxmlformats.org/officeDocument/2006/relationships/footer" Target="/word/footer1.xml" Id="R97b6e3d6fe9b4bba" /></Relationships>
</file>