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ec298f319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664852da4c4041b1"/>
      <w:footerReference xmlns:r="http://schemas.openxmlformats.org/officeDocument/2006/relationships" w:type="default" r:id="R183f8fa14dd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852da4c4041b1" /><Relationship Type="http://schemas.openxmlformats.org/officeDocument/2006/relationships/footer" Target="/word/footer1.xml" Id="R183f8fa14dde492c" /></Relationships>
</file>