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b24ec665a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58ef3bdbe43df"/>
      <w:footerReference xmlns:r="http://schemas.openxmlformats.org/officeDocument/2006/relationships" w:type="default" r:id="R0c10b53db2d1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58ef3bdbe43df" /><Relationship Type="http://schemas.openxmlformats.org/officeDocument/2006/relationships/footer" Target="/word/footer1.xml" Id="R0c10b53db2d14177" /></Relationships>
</file>