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6eee4523c4b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OB LUND HOLDING AS, org.nr 990 478 058,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6cc4bebb05b845f0"/>
      <w:footerReference xmlns:r="http://schemas.openxmlformats.org/officeDocument/2006/relationships" w:type="default" r:id="Re662f981e18f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c4bebb05b845f0" /><Relationship Type="http://schemas.openxmlformats.org/officeDocument/2006/relationships/footer" Target="/word/footer1.xml" Id="Re662f981e18f4d97" /></Relationships>
</file>