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25ce47744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3aa36d63871641e6"/>
      <w:footerReference xmlns:r="http://schemas.openxmlformats.org/officeDocument/2006/relationships" w:type="default" r:id="R6c5b8c99367a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36d63871641e6" /><Relationship Type="http://schemas.openxmlformats.org/officeDocument/2006/relationships/footer" Target="/word/footer1.xml" Id="R6c5b8c99367a46c1" /></Relationships>
</file>