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ac9a4a6a2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98ec486bd8254d8d"/>
      <w:footerReference xmlns:r="http://schemas.openxmlformats.org/officeDocument/2006/relationships" w:type="default" r:id="Ra09da01dda59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c486bd8254d8d" /><Relationship Type="http://schemas.openxmlformats.org/officeDocument/2006/relationships/footer" Target="/word/footer1.xml" Id="Ra09da01dda5943c8" /></Relationships>
</file>