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6522b7f1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90c02308120d4b95"/>
      <w:footerReference xmlns:r="http://schemas.openxmlformats.org/officeDocument/2006/relationships" w:type="default" r:id="R22ec6f5caa8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02308120d4b95" /><Relationship Type="http://schemas.openxmlformats.org/officeDocument/2006/relationships/footer" Target="/word/footer1.xml" Id="R22ec6f5caa8a4ea0" /></Relationships>
</file>