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e2dd19b74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07f12f9c94268"/>
      <w:footerReference xmlns:r="http://schemas.openxmlformats.org/officeDocument/2006/relationships" w:type="default" r:id="R3c1eb2fefe7b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 HOLDING AS   ·   Org.nr 989 995 146   ·   Tennesveien 252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07f12f9c94268" /><Relationship Type="http://schemas.openxmlformats.org/officeDocument/2006/relationships/footer" Target="/word/footer1.xml" Id="R3c1eb2fefe7b4e47" /></Relationships>
</file>