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b3f41166b64a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Kolbotn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STEVNING HOLDING AS.</w:t>
      </w:r>
    </w:p>
    <w:sectPr>
      <w:headerReference xmlns:r="http://schemas.openxmlformats.org/officeDocument/2006/relationships" w:type="default" r:id="R4d5ece8d1ce24c63"/>
      <w:footerReference xmlns:r="http://schemas.openxmlformats.org/officeDocument/2006/relationships" w:type="default" r:id="R3b484ff0e2e747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STEVNING HOLDING AS   ·   Org.nr 989 967 444   ·   Theodor Hansens vei 12E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STEVNING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5ece8d1ce24c63" /><Relationship Type="http://schemas.openxmlformats.org/officeDocument/2006/relationships/footer" Target="/word/footer1.xml" Id="R3b484ff0e2e74719" /></Relationships>
</file>