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540b245e4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5aab8402eeb04dde"/>
      <w:footerReference xmlns:r="http://schemas.openxmlformats.org/officeDocument/2006/relationships" w:type="default" r:id="R01c94bdf2710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b8402eeb04dde" /><Relationship Type="http://schemas.openxmlformats.org/officeDocument/2006/relationships/footer" Target="/word/footer1.xml" Id="R01c94bdf2710481d" /></Relationships>
</file>