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ca3f4e3a5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c56b7950b22546c1"/>
      <w:footerReference xmlns:r="http://schemas.openxmlformats.org/officeDocument/2006/relationships" w:type="default" r:id="R116a92af87cd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b7950b22546c1" /><Relationship Type="http://schemas.openxmlformats.org/officeDocument/2006/relationships/footer" Target="/word/footer1.xml" Id="R116a92af87cd47a4" /></Relationships>
</file>