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38ad8ca58541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FOREFRONT HOLDINGS AS</w:t>
      </w:r>
    </w:p>
    <w:sectPr>
      <w:headerReference xmlns:r="http://schemas.openxmlformats.org/officeDocument/2006/relationships" w:type="default" r:id="R4d546c0ff9da43aa"/>
      <w:footerReference xmlns:r="http://schemas.openxmlformats.org/officeDocument/2006/relationships" w:type="default" r:id="Reded05d117b8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FOREFRONT HOLDINGS AS   ·   Org.nr 989 903 012   ·   Åsveien 22   ·   1369 STABEKK   ·   amerry@hotmail.com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FOREFRONT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46c0ff9da43aa" /><Relationship Type="http://schemas.openxmlformats.org/officeDocument/2006/relationships/footer" Target="/word/footer1.xml" Id="Reded05d117b84682" /></Relationships>
</file>