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fb95b097b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VELETA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78cf6dc511534013"/>
      <w:footerReference xmlns:r="http://schemas.openxmlformats.org/officeDocument/2006/relationships" w:type="default" r:id="Rb18785d61aa6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f6dc511534013" /><Relationship Type="http://schemas.openxmlformats.org/officeDocument/2006/relationships/footer" Target="/word/footer1.xml" Id="Rb18785d61aa64db6" /></Relationships>
</file>