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564f94dd6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87456ba6da5b4104"/>
      <w:footerReference xmlns:r="http://schemas.openxmlformats.org/officeDocument/2006/relationships" w:type="default" r:id="Re99bee04a4d2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56ba6da5b4104" /><Relationship Type="http://schemas.openxmlformats.org/officeDocument/2006/relationships/footer" Target="/word/footer1.xml" Id="Re99bee04a4d240da" /></Relationships>
</file>