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ec2f6110b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BYRKJEDALSTUNET AS, org.nr 989 762 699,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7d68b06495c14986"/>
      <w:footerReference xmlns:r="http://schemas.openxmlformats.org/officeDocument/2006/relationships" w:type="default" r:id="Raaf8c2e2e6c4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8b06495c14986" /><Relationship Type="http://schemas.openxmlformats.org/officeDocument/2006/relationships/footer" Target="/word/footer1.xml" Id="Raaf8c2e2e6c44491" /></Relationships>
</file>