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209a8f0754f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PLATINUM HOLDING AS</w:t>
      </w:r>
    </w:p>
    <w:sectPr>
      <w:headerReference xmlns:r="http://schemas.openxmlformats.org/officeDocument/2006/relationships" w:type="default" r:id="R9ea52795bfde472e"/>
      <w:footerReference xmlns:r="http://schemas.openxmlformats.org/officeDocument/2006/relationships" w:type="default" r:id="R1b4061c10149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PLATINUM HOLDING AS   ·   Org.nr 989 650 041   ·   c/o Ola Bøsterud, Ullernkammen 11A   ·   0380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a52795bfde472e" /><Relationship Type="http://schemas.openxmlformats.org/officeDocument/2006/relationships/footer" Target="/word/footer1.xml" Id="R1b4061c101494da2" /></Relationships>
</file>