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c0c6e1fa7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SORTUN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8960260a1eff4fda"/>
      <w:footerReference xmlns:r="http://schemas.openxmlformats.org/officeDocument/2006/relationships" w:type="default" r:id="Rbb2c35c2ddf3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0260a1eff4fda" /><Relationship Type="http://schemas.openxmlformats.org/officeDocument/2006/relationships/footer" Target="/word/footer1.xml" Id="Rbb2c35c2ddf34232" /></Relationships>
</file>