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b7962783342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 EIENDOMSINVEST AS</w:t>
      </w:r>
    </w:p>
    <w:sectPr>
      <w:headerReference xmlns:r="http://schemas.openxmlformats.org/officeDocument/2006/relationships" w:type="default" r:id="R3c95bee6edbf4bad"/>
      <w:footerReference xmlns:r="http://schemas.openxmlformats.org/officeDocument/2006/relationships" w:type="default" r:id="Rc473bf8ce563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 EIENDOMSINVEST AS   ·   Org.nr 989 520 873   ·   Hagavegen 61   ·   2952 BEITO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95bee6edbf4bad" /><Relationship Type="http://schemas.openxmlformats.org/officeDocument/2006/relationships/footer" Target="/word/footer1.xml" Id="Rc473bf8ce5634de3" /></Relationships>
</file>