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c7bc73c91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7b8bf61444476"/>
      <w:footerReference xmlns:r="http://schemas.openxmlformats.org/officeDocument/2006/relationships" w:type="default" r:id="Red33afe0e986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SANDVIK AS   ·   Org.nr 989 482 920   ·   Galteråsen 4   ·   5916 ISDALSTØ   ·   h-sandvik@online.no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7b8bf61444476" /><Relationship Type="http://schemas.openxmlformats.org/officeDocument/2006/relationships/footer" Target="/word/footer1.xml" Id="Red33afe0e9864403" /></Relationships>
</file>